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F535" w14:textId="77777777" w:rsidR="00AF1A72" w:rsidRPr="008A41DD" w:rsidRDefault="00325498" w:rsidP="00BF422F">
      <w:pPr>
        <w:spacing w:after="0"/>
        <w:rPr>
          <w:rFonts w:ascii="Arial" w:hAnsi="Arial" w:cs="Arial"/>
          <w:color w:val="2E74B5" w:themeColor="accent1" w:themeShade="BF"/>
          <w:sz w:val="34"/>
          <w:szCs w:val="34"/>
        </w:rPr>
      </w:pPr>
      <w:r w:rsidRPr="008A41DD">
        <w:rPr>
          <w:rFonts w:ascii="Arial" w:hAnsi="Arial" w:cs="Arial"/>
          <w:color w:val="2E74B5" w:themeColor="accent1" w:themeShade="BF"/>
          <w:sz w:val="34"/>
          <w:szCs w:val="34"/>
        </w:rPr>
        <w:t xml:space="preserve">Antrag zur Aufnahme in </w:t>
      </w:r>
      <w:r w:rsidR="005B6D1C">
        <w:rPr>
          <w:rFonts w:ascii="Arial" w:hAnsi="Arial" w:cs="Arial"/>
          <w:color w:val="2E74B5" w:themeColor="accent1" w:themeShade="BF"/>
          <w:sz w:val="34"/>
          <w:szCs w:val="34"/>
        </w:rPr>
        <w:t>die AGFK-SL</w:t>
      </w:r>
    </w:p>
    <w:p w14:paraId="6B7CBDEE" w14:textId="6E69496B" w:rsidR="00325498" w:rsidRDefault="00325498">
      <w:pPr>
        <w:rPr>
          <w:rFonts w:ascii="Arial" w:hAnsi="Arial" w:cs="Arial"/>
          <w:sz w:val="24"/>
          <w:szCs w:val="24"/>
        </w:rPr>
      </w:pPr>
      <w:r w:rsidRPr="008A41DD">
        <w:rPr>
          <w:rFonts w:ascii="Arial" w:hAnsi="Arial" w:cs="Arial"/>
          <w:sz w:val="24"/>
          <w:szCs w:val="24"/>
        </w:rPr>
        <w:t xml:space="preserve">Arbeitsgemeinschaft </w:t>
      </w:r>
      <w:r w:rsidR="00F37D2A">
        <w:rPr>
          <w:rFonts w:ascii="Arial" w:hAnsi="Arial" w:cs="Arial"/>
          <w:sz w:val="24"/>
          <w:szCs w:val="24"/>
        </w:rPr>
        <w:t>f</w:t>
      </w:r>
      <w:r w:rsidRPr="008A41DD">
        <w:rPr>
          <w:rFonts w:ascii="Arial" w:hAnsi="Arial" w:cs="Arial"/>
          <w:sz w:val="24"/>
          <w:szCs w:val="24"/>
        </w:rPr>
        <w:t>ahrradfreundl</w:t>
      </w:r>
      <w:r w:rsidR="00BA0171" w:rsidRPr="008A41DD">
        <w:rPr>
          <w:rFonts w:ascii="Arial" w:hAnsi="Arial" w:cs="Arial"/>
          <w:sz w:val="24"/>
          <w:szCs w:val="24"/>
        </w:rPr>
        <w:t>icher Kommunen im Saarland</w:t>
      </w:r>
      <w:r w:rsidR="005B6D1C">
        <w:rPr>
          <w:rFonts w:ascii="Arial" w:hAnsi="Arial" w:cs="Arial"/>
          <w:sz w:val="24"/>
          <w:szCs w:val="24"/>
        </w:rPr>
        <w:t xml:space="preserve"> e.V.</w:t>
      </w:r>
    </w:p>
    <w:p w14:paraId="2B8F3ED6" w14:textId="77777777" w:rsidR="00C145D1" w:rsidRDefault="00C145D1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25498" w14:paraId="5783A19E" w14:textId="77777777" w:rsidTr="00FA0BD8">
        <w:tc>
          <w:tcPr>
            <w:tcW w:w="9062" w:type="dxa"/>
            <w:shd w:val="clear" w:color="auto" w:fill="E7E6E6" w:themeFill="background2"/>
          </w:tcPr>
          <w:p w14:paraId="316A5675" w14:textId="77777777" w:rsidR="00325498" w:rsidRPr="001B68E5" w:rsidRDefault="00325498" w:rsidP="00325498">
            <w:pPr>
              <w:rPr>
                <w:rFonts w:ascii="Arial" w:hAnsi="Arial" w:cs="Arial"/>
                <w:sz w:val="24"/>
                <w:szCs w:val="24"/>
              </w:rPr>
            </w:pPr>
            <w:r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1. Angaben zur beantragenden Gebietskörperschaft</w:t>
            </w:r>
          </w:p>
        </w:tc>
      </w:tr>
    </w:tbl>
    <w:p w14:paraId="6FDBFF71" w14:textId="77777777" w:rsidR="00325498" w:rsidRDefault="00325498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25498" w14:paraId="619D70EA" w14:textId="77777777" w:rsidTr="00FA0BD8">
        <w:trPr>
          <w:trHeight w:val="404"/>
        </w:trPr>
        <w:tc>
          <w:tcPr>
            <w:tcW w:w="9062" w:type="dxa"/>
            <w:gridSpan w:val="2"/>
            <w:shd w:val="clear" w:color="auto" w:fill="E7E6E6" w:themeFill="background2"/>
          </w:tcPr>
          <w:p w14:paraId="65E3721B" w14:textId="77777777" w:rsidR="00325498" w:rsidRPr="001B68E5" w:rsidRDefault="00325498">
            <w:pPr>
              <w:rPr>
                <w:rFonts w:ascii="Arial" w:hAnsi="Arial" w:cs="Arial"/>
                <w:sz w:val="24"/>
                <w:szCs w:val="24"/>
              </w:rPr>
            </w:pPr>
            <w:r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1.1 Eckdaten zur Gebietskörperschaft</w:t>
            </w:r>
          </w:p>
        </w:tc>
      </w:tr>
      <w:tr w:rsidR="00325498" w14:paraId="4AA693F2" w14:textId="77777777" w:rsidTr="00BF422F">
        <w:trPr>
          <w:trHeight w:val="404"/>
        </w:trPr>
        <w:tc>
          <w:tcPr>
            <w:tcW w:w="2547" w:type="dxa"/>
          </w:tcPr>
          <w:p w14:paraId="7001AB8E" w14:textId="77777777" w:rsidR="00325498" w:rsidRDefault="003254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  <w:tc>
          <w:tcPr>
            <w:tcW w:w="6515" w:type="dxa"/>
          </w:tcPr>
          <w:p w14:paraId="0B1F4BAB" w14:textId="77777777" w:rsidR="00325498" w:rsidRDefault="00325498">
            <w:pPr>
              <w:rPr>
                <w:rFonts w:ascii="Arial" w:hAnsi="Arial" w:cs="Arial"/>
              </w:rPr>
            </w:pPr>
          </w:p>
        </w:tc>
      </w:tr>
      <w:tr w:rsidR="00325498" w14:paraId="0D727C2C" w14:textId="77777777" w:rsidTr="00BF422F">
        <w:trPr>
          <w:trHeight w:val="1286"/>
        </w:trPr>
        <w:tc>
          <w:tcPr>
            <w:tcW w:w="2547" w:type="dxa"/>
          </w:tcPr>
          <w:p w14:paraId="738686EC" w14:textId="77777777" w:rsidR="00325498" w:rsidRDefault="003254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Kommunale Ebene:</w:t>
            </w:r>
          </w:p>
        </w:tc>
        <w:tc>
          <w:tcPr>
            <w:tcW w:w="6515" w:type="dxa"/>
          </w:tcPr>
          <w:p w14:paraId="0AF30E0A" w14:textId="77777777" w:rsidR="00325498" w:rsidRPr="00BA0171" w:rsidRDefault="0032549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A0171">
              <w:rPr>
                <w:rFonts w:ascii="Arial" w:hAnsi="Arial" w:cs="Arial"/>
                <w:i/>
                <w:sz w:val="20"/>
                <w:szCs w:val="20"/>
              </w:rPr>
              <w:t>(zutreffendes ankreuzen)</w:t>
            </w:r>
          </w:p>
          <w:p w14:paraId="296E4451" w14:textId="77777777" w:rsidR="00325498" w:rsidRDefault="003254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FF"/>
            </w:r>
            <w:r>
              <w:rPr>
                <w:rFonts w:ascii="Arial" w:hAnsi="Arial" w:cs="Arial"/>
              </w:rPr>
              <w:t xml:space="preserve"> Gemeinde</w:t>
            </w:r>
          </w:p>
          <w:p w14:paraId="063F9120" w14:textId="77777777" w:rsidR="00325498" w:rsidRDefault="00325498" w:rsidP="003254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FF"/>
            </w:r>
            <w:r>
              <w:rPr>
                <w:rFonts w:ascii="Arial" w:hAnsi="Arial" w:cs="Arial"/>
              </w:rPr>
              <w:t xml:space="preserve"> Stadt</w:t>
            </w:r>
          </w:p>
          <w:p w14:paraId="4FAF26DB" w14:textId="77777777" w:rsidR="00325498" w:rsidRDefault="003254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FF"/>
            </w:r>
            <w:r>
              <w:rPr>
                <w:rFonts w:ascii="Arial" w:hAnsi="Arial" w:cs="Arial"/>
              </w:rPr>
              <w:t xml:space="preserve"> Landkreis</w:t>
            </w:r>
          </w:p>
        </w:tc>
      </w:tr>
      <w:tr w:rsidR="00325498" w14:paraId="595AE23E" w14:textId="77777777" w:rsidTr="00BF422F">
        <w:trPr>
          <w:trHeight w:val="552"/>
        </w:trPr>
        <w:tc>
          <w:tcPr>
            <w:tcW w:w="2547" w:type="dxa"/>
          </w:tcPr>
          <w:p w14:paraId="7C126AF0" w14:textId="77777777" w:rsidR="00325498" w:rsidRDefault="004D787B" w:rsidP="004D7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Einwohner</w:t>
            </w:r>
            <w:r w:rsidR="00325498">
              <w:rPr>
                <w:rFonts w:ascii="Arial" w:hAnsi="Arial" w:cs="Arial"/>
              </w:rPr>
              <w:t>zahl:</w:t>
            </w:r>
          </w:p>
        </w:tc>
        <w:tc>
          <w:tcPr>
            <w:tcW w:w="6515" w:type="dxa"/>
          </w:tcPr>
          <w:p w14:paraId="699D79E9" w14:textId="77777777" w:rsidR="00325498" w:rsidRDefault="00325498">
            <w:pPr>
              <w:rPr>
                <w:rFonts w:ascii="Arial" w:hAnsi="Arial" w:cs="Arial"/>
              </w:rPr>
            </w:pPr>
          </w:p>
        </w:tc>
      </w:tr>
      <w:tr w:rsidR="00325498" w14:paraId="1E26E9E8" w14:textId="77777777" w:rsidTr="003D69B1">
        <w:tc>
          <w:tcPr>
            <w:tcW w:w="2547" w:type="dxa"/>
          </w:tcPr>
          <w:p w14:paraId="0EA6555E" w14:textId="77777777" w:rsidR="00325498" w:rsidRDefault="003254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Internetauftritt:</w:t>
            </w:r>
          </w:p>
        </w:tc>
        <w:tc>
          <w:tcPr>
            <w:tcW w:w="6515" w:type="dxa"/>
          </w:tcPr>
          <w:p w14:paraId="1E25BFC2" w14:textId="77777777" w:rsidR="00325498" w:rsidRPr="00325498" w:rsidRDefault="00325498">
            <w:pPr>
              <w:rPr>
                <w:rFonts w:ascii="Arial" w:hAnsi="Arial" w:cs="Arial"/>
              </w:rPr>
            </w:pPr>
          </w:p>
          <w:p w14:paraId="293A2954" w14:textId="77777777" w:rsidR="00325498" w:rsidRDefault="00325498">
            <w:pPr>
              <w:rPr>
                <w:rFonts w:ascii="Arial" w:hAnsi="Arial" w:cs="Arial"/>
                <w:i/>
              </w:rPr>
            </w:pPr>
          </w:p>
          <w:p w14:paraId="375049AB" w14:textId="77777777" w:rsidR="00325498" w:rsidRPr="00BA0171" w:rsidRDefault="0032549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A0171">
              <w:rPr>
                <w:rFonts w:ascii="Arial" w:hAnsi="Arial" w:cs="Arial"/>
                <w:i/>
                <w:sz w:val="20"/>
                <w:szCs w:val="20"/>
              </w:rPr>
              <w:t>(Bitte ergänzen Sie hier einen Direktlink zu den Radverkehrs-Informationen auf der kommunalen Website</w:t>
            </w:r>
            <w:r w:rsidR="0064524B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</w:tbl>
    <w:p w14:paraId="55E83961" w14:textId="77777777" w:rsidR="00325498" w:rsidRDefault="00325498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25498" w14:paraId="721E5D6D" w14:textId="77777777" w:rsidTr="00FA0BD8">
        <w:trPr>
          <w:trHeight w:val="370"/>
        </w:trPr>
        <w:tc>
          <w:tcPr>
            <w:tcW w:w="9062" w:type="dxa"/>
            <w:gridSpan w:val="2"/>
            <w:shd w:val="clear" w:color="auto" w:fill="E7E6E6" w:themeFill="background2"/>
          </w:tcPr>
          <w:p w14:paraId="48EE1EBF" w14:textId="77777777" w:rsidR="00D07149" w:rsidRPr="001B68E5" w:rsidRDefault="00325498" w:rsidP="00D07149">
            <w:pPr>
              <w:rPr>
                <w:rFonts w:ascii="Arial" w:hAnsi="Arial" w:cs="Arial"/>
                <w:sz w:val="24"/>
                <w:szCs w:val="24"/>
              </w:rPr>
            </w:pPr>
            <w:r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 xml:space="preserve">1.2 </w:t>
            </w:r>
            <w:r w:rsidR="00D07149"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Vertreter der Gebietskörperschaft in den Mitgliederversammlungen (</w:t>
            </w:r>
            <w:r w:rsidR="00D07149" w:rsidRPr="001B68E5">
              <w:rPr>
                <w:rFonts w:ascii="Arial" w:hAnsi="Arial" w:cs="Arial"/>
                <w:i/>
                <w:color w:val="2E74B5" w:themeColor="accent1" w:themeShade="BF"/>
                <w:sz w:val="24"/>
                <w:szCs w:val="24"/>
              </w:rPr>
              <w:t>gesetzl. Vertreter/innen iSd KSVG oder mittels schriftlicher Vollmacht stimmberechtigte/r Vetreter/in)</w:t>
            </w:r>
          </w:p>
        </w:tc>
      </w:tr>
      <w:tr w:rsidR="003D69B1" w14:paraId="30D6A29C" w14:textId="77777777" w:rsidTr="00BA0171">
        <w:trPr>
          <w:trHeight w:val="424"/>
        </w:trPr>
        <w:tc>
          <w:tcPr>
            <w:tcW w:w="2547" w:type="dxa"/>
          </w:tcPr>
          <w:p w14:paraId="11F308D9" w14:textId="77777777" w:rsidR="003D69B1" w:rsidRDefault="003D6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  <w:tc>
          <w:tcPr>
            <w:tcW w:w="6515" w:type="dxa"/>
          </w:tcPr>
          <w:p w14:paraId="33A73630" w14:textId="77777777" w:rsidR="003D69B1" w:rsidRDefault="003D69B1">
            <w:pPr>
              <w:rPr>
                <w:rFonts w:ascii="Arial" w:hAnsi="Arial" w:cs="Arial"/>
              </w:rPr>
            </w:pPr>
          </w:p>
        </w:tc>
      </w:tr>
      <w:tr w:rsidR="003D69B1" w14:paraId="329B1FF1" w14:textId="77777777" w:rsidTr="001B68E5">
        <w:trPr>
          <w:trHeight w:val="410"/>
        </w:trPr>
        <w:tc>
          <w:tcPr>
            <w:tcW w:w="2547" w:type="dxa"/>
          </w:tcPr>
          <w:p w14:paraId="352905FA" w14:textId="77777777" w:rsidR="003D69B1" w:rsidRDefault="003D6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Funktion:</w:t>
            </w:r>
          </w:p>
        </w:tc>
        <w:tc>
          <w:tcPr>
            <w:tcW w:w="6515" w:type="dxa"/>
          </w:tcPr>
          <w:p w14:paraId="01D7105B" w14:textId="77777777" w:rsidR="003D69B1" w:rsidRDefault="003D69B1">
            <w:pPr>
              <w:rPr>
                <w:rFonts w:ascii="Arial" w:hAnsi="Arial" w:cs="Arial"/>
              </w:rPr>
            </w:pPr>
          </w:p>
        </w:tc>
      </w:tr>
      <w:tr w:rsidR="003D69B1" w14:paraId="1971EABB" w14:textId="77777777" w:rsidTr="001B68E5">
        <w:trPr>
          <w:trHeight w:val="416"/>
        </w:trPr>
        <w:tc>
          <w:tcPr>
            <w:tcW w:w="2547" w:type="dxa"/>
          </w:tcPr>
          <w:p w14:paraId="042532D4" w14:textId="77777777" w:rsidR="003D69B1" w:rsidRDefault="003D6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Vollständige Anschrift:</w:t>
            </w:r>
          </w:p>
        </w:tc>
        <w:tc>
          <w:tcPr>
            <w:tcW w:w="6515" w:type="dxa"/>
          </w:tcPr>
          <w:p w14:paraId="221BA411" w14:textId="77777777" w:rsidR="003D69B1" w:rsidRDefault="003D69B1">
            <w:pPr>
              <w:rPr>
                <w:rFonts w:ascii="Arial" w:hAnsi="Arial" w:cs="Arial"/>
              </w:rPr>
            </w:pPr>
          </w:p>
        </w:tc>
      </w:tr>
      <w:tr w:rsidR="003D69B1" w14:paraId="01365451" w14:textId="77777777" w:rsidTr="001B68E5">
        <w:trPr>
          <w:trHeight w:val="421"/>
        </w:trPr>
        <w:tc>
          <w:tcPr>
            <w:tcW w:w="2547" w:type="dxa"/>
          </w:tcPr>
          <w:p w14:paraId="4246D782" w14:textId="77777777" w:rsidR="003D69B1" w:rsidRDefault="003D6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  <w:tc>
          <w:tcPr>
            <w:tcW w:w="6515" w:type="dxa"/>
          </w:tcPr>
          <w:p w14:paraId="32C66C52" w14:textId="77777777" w:rsidR="003D69B1" w:rsidRDefault="003D69B1">
            <w:pPr>
              <w:rPr>
                <w:rFonts w:ascii="Arial" w:hAnsi="Arial" w:cs="Arial"/>
              </w:rPr>
            </w:pPr>
          </w:p>
        </w:tc>
      </w:tr>
      <w:tr w:rsidR="003D69B1" w14:paraId="42A29EA1" w14:textId="77777777" w:rsidTr="001B68E5">
        <w:trPr>
          <w:trHeight w:val="414"/>
        </w:trPr>
        <w:tc>
          <w:tcPr>
            <w:tcW w:w="2547" w:type="dxa"/>
          </w:tcPr>
          <w:p w14:paraId="1C4D68B1" w14:textId="77777777" w:rsidR="003D69B1" w:rsidRDefault="003D6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6515" w:type="dxa"/>
          </w:tcPr>
          <w:p w14:paraId="60B609CB" w14:textId="77777777" w:rsidR="003D69B1" w:rsidRDefault="003D69B1">
            <w:pPr>
              <w:rPr>
                <w:rFonts w:ascii="Arial" w:hAnsi="Arial" w:cs="Arial"/>
              </w:rPr>
            </w:pPr>
          </w:p>
        </w:tc>
      </w:tr>
    </w:tbl>
    <w:p w14:paraId="73AC5B9B" w14:textId="77777777" w:rsidR="00325498" w:rsidRDefault="00325498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69B1" w14:paraId="4AA223CA" w14:textId="77777777" w:rsidTr="00FA0BD8">
        <w:tc>
          <w:tcPr>
            <w:tcW w:w="9062" w:type="dxa"/>
            <w:shd w:val="clear" w:color="auto" w:fill="E7E6E6" w:themeFill="background2"/>
          </w:tcPr>
          <w:p w14:paraId="36433056" w14:textId="77777777" w:rsidR="003D69B1" w:rsidRPr="001B68E5" w:rsidRDefault="003D69B1">
            <w:pPr>
              <w:rPr>
                <w:rFonts w:ascii="Arial" w:hAnsi="Arial" w:cs="Arial"/>
                <w:sz w:val="24"/>
                <w:szCs w:val="24"/>
              </w:rPr>
            </w:pPr>
            <w:r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2. Kriterien zur Aufnahme in den Verein AGFK-SL</w:t>
            </w:r>
          </w:p>
        </w:tc>
      </w:tr>
    </w:tbl>
    <w:p w14:paraId="4943E056" w14:textId="77777777" w:rsidR="003D69B1" w:rsidRDefault="003D69B1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69B1" w14:paraId="09E8ABDF" w14:textId="77777777" w:rsidTr="001B68E5">
        <w:trPr>
          <w:trHeight w:val="947"/>
        </w:trPr>
        <w:tc>
          <w:tcPr>
            <w:tcW w:w="9062" w:type="dxa"/>
            <w:shd w:val="clear" w:color="auto" w:fill="E7E6E6" w:themeFill="background2"/>
          </w:tcPr>
          <w:p w14:paraId="4C0228EB" w14:textId="77777777" w:rsidR="003D69B1" w:rsidRPr="001B68E5" w:rsidRDefault="003D69B1" w:rsidP="00DB468B">
            <w:pPr>
              <w:rPr>
                <w:rFonts w:ascii="Arial" w:hAnsi="Arial" w:cs="Arial"/>
                <w:sz w:val="24"/>
                <w:szCs w:val="24"/>
              </w:rPr>
            </w:pPr>
            <w:r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2.1 Beschluss des zuständigen Gremiums der kommunalen Gebietskörperschaft ü</w:t>
            </w:r>
            <w:r w:rsidR="00DB468B"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 xml:space="preserve">ber den Beitritt in die AGFK-SL </w:t>
            </w:r>
            <w:r w:rsidR="00DB468B" w:rsidRPr="00C145D1">
              <w:rPr>
                <w:rFonts w:ascii="Arial" w:hAnsi="Arial" w:cs="Arial"/>
                <w:color w:val="2E74B5" w:themeColor="accent1" w:themeShade="BF"/>
                <w:sz w:val="24"/>
                <w:szCs w:val="24"/>
                <w:u w:val="single"/>
              </w:rPr>
              <w:t>und</w:t>
            </w:r>
            <w:r w:rsidR="00DB468B"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 xml:space="preserve"> zur Förderung des Radverkehrs auf kommunaler Ebene</w:t>
            </w:r>
          </w:p>
        </w:tc>
      </w:tr>
      <w:tr w:rsidR="00DB468B" w14:paraId="7658B50B" w14:textId="77777777" w:rsidTr="001B68E5">
        <w:trPr>
          <w:trHeight w:val="392"/>
        </w:trPr>
        <w:tc>
          <w:tcPr>
            <w:tcW w:w="9062" w:type="dxa"/>
          </w:tcPr>
          <w:p w14:paraId="3E163E16" w14:textId="77777777" w:rsidR="00DB468B" w:rsidRPr="00DB468B" w:rsidRDefault="00DB468B">
            <w:pPr>
              <w:rPr>
                <w:rFonts w:ascii="Arial" w:hAnsi="Arial" w:cs="Arial"/>
                <w:i/>
              </w:rPr>
            </w:pPr>
            <w:r w:rsidRPr="00DB468B">
              <w:rPr>
                <w:rFonts w:ascii="Arial" w:hAnsi="Arial" w:cs="Arial"/>
                <w:i/>
                <w:u w:val="single"/>
              </w:rPr>
              <w:t>Hinweis</w:t>
            </w:r>
            <w:r>
              <w:rPr>
                <w:rFonts w:ascii="Arial" w:hAnsi="Arial" w:cs="Arial"/>
                <w:i/>
              </w:rPr>
              <w:t>: Bitte fügen Sie den Beschluss bei.</w:t>
            </w:r>
          </w:p>
        </w:tc>
      </w:tr>
    </w:tbl>
    <w:p w14:paraId="44266C25" w14:textId="77777777" w:rsidR="001B68E5" w:rsidRDefault="001B68E5">
      <w:pPr>
        <w:rPr>
          <w:rFonts w:ascii="Arial" w:hAnsi="Arial" w:cs="Arial"/>
        </w:rPr>
      </w:pPr>
    </w:p>
    <w:p w14:paraId="110F98BE" w14:textId="77777777" w:rsidR="00BF422F" w:rsidRDefault="00BF422F">
      <w:pPr>
        <w:rPr>
          <w:rFonts w:ascii="Arial" w:hAnsi="Arial" w:cs="Arial"/>
        </w:rPr>
      </w:pPr>
    </w:p>
    <w:p w14:paraId="1E636793" w14:textId="77777777" w:rsidR="00A23585" w:rsidRDefault="00A23585">
      <w:pPr>
        <w:rPr>
          <w:rFonts w:ascii="Arial" w:hAnsi="Arial" w:cs="Arial"/>
        </w:rPr>
      </w:pPr>
    </w:p>
    <w:p w14:paraId="66892EDE" w14:textId="77777777" w:rsidR="00BF422F" w:rsidRDefault="00BF422F">
      <w:pPr>
        <w:rPr>
          <w:rFonts w:ascii="Arial" w:hAnsi="Arial" w:cs="Arial"/>
        </w:rPr>
      </w:pPr>
    </w:p>
    <w:p w14:paraId="37D7EAE4" w14:textId="77777777" w:rsidR="00BF422F" w:rsidRDefault="00BF422F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07149" w14:paraId="4CAB5954" w14:textId="77777777" w:rsidTr="001B68E5">
        <w:trPr>
          <w:trHeight w:val="703"/>
        </w:trPr>
        <w:tc>
          <w:tcPr>
            <w:tcW w:w="9062" w:type="dxa"/>
            <w:gridSpan w:val="2"/>
            <w:shd w:val="clear" w:color="auto" w:fill="E7E6E6" w:themeFill="background2"/>
          </w:tcPr>
          <w:p w14:paraId="715B0A69" w14:textId="77777777" w:rsidR="00D07149" w:rsidRPr="001B68E5" w:rsidRDefault="00D07149">
            <w:pPr>
              <w:rPr>
                <w:rFonts w:ascii="Arial" w:hAnsi="Arial" w:cs="Arial"/>
                <w:sz w:val="24"/>
                <w:szCs w:val="24"/>
              </w:rPr>
            </w:pPr>
            <w:r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lastRenderedPageBreak/>
              <w:t>2.2 Benennung einer/eines festen Ansprechpartner/in für den Radverkehr (Radverkehrsbeauftragte/r)</w:t>
            </w:r>
          </w:p>
        </w:tc>
      </w:tr>
      <w:tr w:rsidR="001B68E5" w14:paraId="52029F14" w14:textId="77777777" w:rsidTr="00BF422F">
        <w:trPr>
          <w:trHeight w:val="393"/>
        </w:trPr>
        <w:tc>
          <w:tcPr>
            <w:tcW w:w="9062" w:type="dxa"/>
            <w:gridSpan w:val="2"/>
          </w:tcPr>
          <w:p w14:paraId="648EB6AB" w14:textId="77777777" w:rsidR="001B68E5" w:rsidRPr="00BF422F" w:rsidRDefault="001B68E5" w:rsidP="00BF422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F422F">
              <w:rPr>
                <w:rFonts w:ascii="Arial" w:hAnsi="Arial" w:cs="Arial"/>
                <w:i/>
                <w:sz w:val="20"/>
                <w:szCs w:val="20"/>
              </w:rPr>
              <w:t xml:space="preserve">(Hinweis: Bitte benennen Sie </w:t>
            </w:r>
            <w:r w:rsidR="005B6D1C">
              <w:rPr>
                <w:rFonts w:ascii="Arial" w:hAnsi="Arial" w:cs="Arial"/>
                <w:i/>
                <w:sz w:val="20"/>
                <w:szCs w:val="20"/>
              </w:rPr>
              <w:t>den/</w:t>
            </w:r>
            <w:r w:rsidRPr="00BF422F">
              <w:rPr>
                <w:rFonts w:ascii="Arial" w:hAnsi="Arial" w:cs="Arial"/>
                <w:i/>
                <w:sz w:val="20"/>
                <w:szCs w:val="20"/>
              </w:rPr>
              <w:t>die Ansprechpartner</w:t>
            </w:r>
            <w:r w:rsidR="005B6D1C">
              <w:rPr>
                <w:rFonts w:ascii="Arial" w:hAnsi="Arial" w:cs="Arial"/>
                <w:i/>
                <w:sz w:val="20"/>
                <w:szCs w:val="20"/>
              </w:rPr>
              <w:t>/in</w:t>
            </w:r>
            <w:r w:rsidRPr="00BF422F">
              <w:rPr>
                <w:rFonts w:ascii="Arial" w:hAnsi="Arial" w:cs="Arial"/>
                <w:i/>
                <w:sz w:val="20"/>
                <w:szCs w:val="20"/>
              </w:rPr>
              <w:t xml:space="preserve"> (falls abweichend zu 1.2.). </w:t>
            </w:r>
          </w:p>
        </w:tc>
      </w:tr>
      <w:tr w:rsidR="001B68E5" w14:paraId="780626AA" w14:textId="77777777" w:rsidTr="0017776C">
        <w:trPr>
          <w:trHeight w:val="488"/>
        </w:trPr>
        <w:tc>
          <w:tcPr>
            <w:tcW w:w="2547" w:type="dxa"/>
          </w:tcPr>
          <w:p w14:paraId="499D9DC1" w14:textId="77777777" w:rsidR="001B68E5" w:rsidRDefault="001B68E5" w:rsidP="001777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  <w:tc>
          <w:tcPr>
            <w:tcW w:w="6515" w:type="dxa"/>
          </w:tcPr>
          <w:p w14:paraId="3EB9C6A3" w14:textId="77777777" w:rsidR="001B68E5" w:rsidRDefault="001B68E5" w:rsidP="0017776C">
            <w:pPr>
              <w:rPr>
                <w:rFonts w:ascii="Arial" w:hAnsi="Arial" w:cs="Arial"/>
              </w:rPr>
            </w:pPr>
          </w:p>
        </w:tc>
      </w:tr>
      <w:tr w:rsidR="001B68E5" w14:paraId="7112CDAE" w14:textId="77777777" w:rsidTr="0017776C">
        <w:trPr>
          <w:trHeight w:val="416"/>
        </w:trPr>
        <w:tc>
          <w:tcPr>
            <w:tcW w:w="2547" w:type="dxa"/>
          </w:tcPr>
          <w:p w14:paraId="1F064497" w14:textId="77777777" w:rsidR="001B68E5" w:rsidRDefault="001B68E5" w:rsidP="001777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Vollständige Anschrift:</w:t>
            </w:r>
          </w:p>
        </w:tc>
        <w:tc>
          <w:tcPr>
            <w:tcW w:w="6515" w:type="dxa"/>
          </w:tcPr>
          <w:p w14:paraId="4E822002" w14:textId="77777777" w:rsidR="001B68E5" w:rsidRDefault="001B68E5" w:rsidP="0017776C">
            <w:pPr>
              <w:rPr>
                <w:rFonts w:ascii="Arial" w:hAnsi="Arial" w:cs="Arial"/>
              </w:rPr>
            </w:pPr>
          </w:p>
        </w:tc>
      </w:tr>
      <w:tr w:rsidR="001B68E5" w14:paraId="658407A3" w14:textId="77777777" w:rsidTr="0017776C">
        <w:trPr>
          <w:trHeight w:val="421"/>
        </w:trPr>
        <w:tc>
          <w:tcPr>
            <w:tcW w:w="2547" w:type="dxa"/>
          </w:tcPr>
          <w:p w14:paraId="79698E0F" w14:textId="77777777" w:rsidR="001B68E5" w:rsidRDefault="001B68E5" w:rsidP="001777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  <w:tc>
          <w:tcPr>
            <w:tcW w:w="6515" w:type="dxa"/>
          </w:tcPr>
          <w:p w14:paraId="617BCD68" w14:textId="77777777" w:rsidR="001B68E5" w:rsidRDefault="001B68E5" w:rsidP="0017776C">
            <w:pPr>
              <w:rPr>
                <w:rFonts w:ascii="Arial" w:hAnsi="Arial" w:cs="Arial"/>
              </w:rPr>
            </w:pPr>
          </w:p>
        </w:tc>
      </w:tr>
      <w:tr w:rsidR="001B68E5" w14:paraId="63F3B2A6" w14:textId="77777777" w:rsidTr="0017776C">
        <w:trPr>
          <w:trHeight w:val="414"/>
        </w:trPr>
        <w:tc>
          <w:tcPr>
            <w:tcW w:w="2547" w:type="dxa"/>
          </w:tcPr>
          <w:p w14:paraId="1525F7E5" w14:textId="77777777" w:rsidR="001B68E5" w:rsidRDefault="001B68E5" w:rsidP="001777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6515" w:type="dxa"/>
          </w:tcPr>
          <w:p w14:paraId="6CA3D372" w14:textId="77777777" w:rsidR="001B68E5" w:rsidRDefault="001B68E5" w:rsidP="0017776C">
            <w:pPr>
              <w:rPr>
                <w:rFonts w:ascii="Arial" w:hAnsi="Arial" w:cs="Arial"/>
              </w:rPr>
            </w:pPr>
          </w:p>
        </w:tc>
      </w:tr>
    </w:tbl>
    <w:p w14:paraId="17197C6C" w14:textId="77777777" w:rsidR="00D07149" w:rsidRPr="00F37D2A" w:rsidRDefault="00D07149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D07149" w14:paraId="396C8380" w14:textId="77777777" w:rsidTr="00FA0BD8">
        <w:tc>
          <w:tcPr>
            <w:tcW w:w="9062" w:type="dxa"/>
            <w:shd w:val="clear" w:color="auto" w:fill="E7E6E6" w:themeFill="background2"/>
          </w:tcPr>
          <w:p w14:paraId="47C70736" w14:textId="77777777" w:rsidR="00D07149" w:rsidRPr="001B68E5" w:rsidRDefault="00D07149" w:rsidP="00D07149">
            <w:pPr>
              <w:rPr>
                <w:rFonts w:ascii="Arial" w:hAnsi="Arial" w:cs="Arial"/>
                <w:sz w:val="24"/>
                <w:szCs w:val="24"/>
              </w:rPr>
            </w:pPr>
            <w:r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2.3 Bereitschaft zur aktiven Mitarbeit in der AGFK-SL, unter anderem durch Teilnahme an Mitgliederversammlungen sowie Mitarbeit in Facharbeitskreisen und Arbeitsgruppen</w:t>
            </w:r>
          </w:p>
        </w:tc>
      </w:tr>
    </w:tbl>
    <w:p w14:paraId="12FD9A06" w14:textId="77777777" w:rsidR="00D07149" w:rsidRPr="00F37D2A" w:rsidRDefault="00D07149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D07149" w14:paraId="7CFB84F1" w14:textId="77777777" w:rsidTr="00FA0BD8">
        <w:tc>
          <w:tcPr>
            <w:tcW w:w="9062" w:type="dxa"/>
            <w:gridSpan w:val="2"/>
            <w:shd w:val="clear" w:color="auto" w:fill="E7E6E6" w:themeFill="background2"/>
          </w:tcPr>
          <w:p w14:paraId="260A8776" w14:textId="77777777" w:rsidR="00D07149" w:rsidRPr="001B68E5" w:rsidRDefault="00D07149">
            <w:pPr>
              <w:rPr>
                <w:rFonts w:ascii="Arial" w:hAnsi="Arial" w:cs="Arial"/>
                <w:sz w:val="24"/>
                <w:szCs w:val="24"/>
              </w:rPr>
            </w:pPr>
            <w:r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2.4 Bereitschaft zur Zahlung der Mitgliedsbeiträge der AGFK-SL</w:t>
            </w:r>
          </w:p>
        </w:tc>
      </w:tr>
      <w:tr w:rsidR="00D07149" w14:paraId="1443AA9B" w14:textId="77777777" w:rsidTr="00BF422F">
        <w:trPr>
          <w:trHeight w:val="761"/>
        </w:trPr>
        <w:tc>
          <w:tcPr>
            <w:tcW w:w="9062" w:type="dxa"/>
            <w:gridSpan w:val="2"/>
          </w:tcPr>
          <w:p w14:paraId="582811E7" w14:textId="77777777" w:rsidR="00D07149" w:rsidRPr="00D07149" w:rsidRDefault="00D0714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(</w:t>
            </w:r>
            <w:r w:rsidRPr="00BF422F">
              <w:rPr>
                <w:rFonts w:ascii="Arial" w:hAnsi="Arial" w:cs="Arial"/>
                <w:i/>
                <w:sz w:val="20"/>
                <w:szCs w:val="20"/>
              </w:rPr>
              <w:t>Hinweis: Die Mitgliedsbeiträge der AGFK-SL sind nach Einwohnergrößenklassen gestaffel</w:t>
            </w:r>
            <w:r w:rsidR="00F320FB" w:rsidRPr="00BF422F">
              <w:rPr>
                <w:rFonts w:ascii="Arial" w:hAnsi="Arial" w:cs="Arial"/>
                <w:i/>
                <w:sz w:val="20"/>
                <w:szCs w:val="20"/>
              </w:rPr>
              <w:t>t</w:t>
            </w:r>
            <w:r w:rsidRPr="00BF422F">
              <w:rPr>
                <w:rFonts w:ascii="Arial" w:hAnsi="Arial" w:cs="Arial"/>
                <w:i/>
                <w:sz w:val="20"/>
                <w:szCs w:val="20"/>
              </w:rPr>
              <w:t xml:space="preserve"> und werden Anfang des Jahres fällig. Eine Reduzierung des Beitrags im Eintrittsjahr bei spätem Eintrittsdatum erfolgt nicht. Bitte die zutreffende Größenklasse ankreuzen.)</w:t>
            </w:r>
          </w:p>
        </w:tc>
      </w:tr>
      <w:tr w:rsidR="00D07149" w14:paraId="795D7334" w14:textId="77777777" w:rsidTr="001B68E5">
        <w:trPr>
          <w:trHeight w:val="230"/>
        </w:trPr>
        <w:tc>
          <w:tcPr>
            <w:tcW w:w="704" w:type="dxa"/>
            <w:shd w:val="clear" w:color="auto" w:fill="BDD6EE" w:themeFill="accent1" w:themeFillTint="66"/>
          </w:tcPr>
          <w:p w14:paraId="02F4AE11" w14:textId="77777777" w:rsidR="00D07149" w:rsidRDefault="00D07149">
            <w:pPr>
              <w:rPr>
                <w:rFonts w:ascii="Arial" w:hAnsi="Arial" w:cs="Arial"/>
              </w:rPr>
            </w:pPr>
          </w:p>
        </w:tc>
        <w:tc>
          <w:tcPr>
            <w:tcW w:w="8358" w:type="dxa"/>
          </w:tcPr>
          <w:p w14:paraId="7FC666AA" w14:textId="77777777" w:rsidR="00D07149" w:rsidRDefault="00F32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Bis 10.000 Einwohner: </w:t>
            </w:r>
            <w:r w:rsidR="00CD0D9B">
              <w:rPr>
                <w:rFonts w:ascii="Arial" w:hAnsi="Arial" w:cs="Arial"/>
              </w:rPr>
              <w:t xml:space="preserve">                                   </w:t>
            </w:r>
            <w:r w:rsidRPr="00F320FB">
              <w:rPr>
                <w:rFonts w:ascii="Arial" w:hAnsi="Arial" w:cs="Arial"/>
                <w:b/>
              </w:rPr>
              <w:t>500 Euro/Jahr</w:t>
            </w:r>
          </w:p>
        </w:tc>
      </w:tr>
      <w:tr w:rsidR="00D07149" w14:paraId="7A22916E" w14:textId="77777777" w:rsidTr="00F320FB">
        <w:tc>
          <w:tcPr>
            <w:tcW w:w="704" w:type="dxa"/>
            <w:shd w:val="clear" w:color="auto" w:fill="BDD6EE" w:themeFill="accent1" w:themeFillTint="66"/>
          </w:tcPr>
          <w:p w14:paraId="111994F2" w14:textId="77777777" w:rsidR="00D07149" w:rsidRDefault="00D07149">
            <w:pPr>
              <w:rPr>
                <w:rFonts w:ascii="Arial" w:hAnsi="Arial" w:cs="Arial"/>
              </w:rPr>
            </w:pPr>
          </w:p>
        </w:tc>
        <w:tc>
          <w:tcPr>
            <w:tcW w:w="8358" w:type="dxa"/>
          </w:tcPr>
          <w:p w14:paraId="1D73AF8E" w14:textId="77777777" w:rsidR="00D07149" w:rsidRDefault="00F32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10.001 bis 20.000 Einwohner:</w:t>
            </w:r>
            <w:r w:rsidR="00CD0D9B">
              <w:rPr>
                <w:rFonts w:ascii="Arial" w:hAnsi="Arial" w:cs="Arial"/>
              </w:rPr>
              <w:t xml:space="preserve">                       </w:t>
            </w:r>
            <w:r>
              <w:rPr>
                <w:rFonts w:ascii="Arial" w:hAnsi="Arial" w:cs="Arial"/>
              </w:rPr>
              <w:t xml:space="preserve"> </w:t>
            </w:r>
            <w:r w:rsidRPr="00F320FB">
              <w:rPr>
                <w:rFonts w:ascii="Arial" w:hAnsi="Arial" w:cs="Arial"/>
                <w:b/>
              </w:rPr>
              <w:t>1.000 Euro/Jahr</w:t>
            </w:r>
          </w:p>
        </w:tc>
      </w:tr>
      <w:tr w:rsidR="00D07149" w14:paraId="23737AE9" w14:textId="77777777" w:rsidTr="00F320FB">
        <w:tc>
          <w:tcPr>
            <w:tcW w:w="704" w:type="dxa"/>
            <w:shd w:val="clear" w:color="auto" w:fill="BDD6EE" w:themeFill="accent1" w:themeFillTint="66"/>
          </w:tcPr>
          <w:p w14:paraId="1B3227AB" w14:textId="77777777" w:rsidR="00D07149" w:rsidRDefault="00D07149">
            <w:pPr>
              <w:rPr>
                <w:rFonts w:ascii="Arial" w:hAnsi="Arial" w:cs="Arial"/>
              </w:rPr>
            </w:pPr>
          </w:p>
        </w:tc>
        <w:tc>
          <w:tcPr>
            <w:tcW w:w="8358" w:type="dxa"/>
          </w:tcPr>
          <w:p w14:paraId="6E288497" w14:textId="77777777" w:rsidR="00D07149" w:rsidRDefault="00F32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20.001 bis 50.000 Einwohner: </w:t>
            </w:r>
            <w:r w:rsidR="00CD0D9B">
              <w:rPr>
                <w:rFonts w:ascii="Arial" w:hAnsi="Arial" w:cs="Arial"/>
              </w:rPr>
              <w:t xml:space="preserve">                       </w:t>
            </w:r>
            <w:r w:rsidRPr="00F320FB">
              <w:rPr>
                <w:rFonts w:ascii="Arial" w:hAnsi="Arial" w:cs="Arial"/>
                <w:b/>
              </w:rPr>
              <w:t>1.500 Euro/Jahr</w:t>
            </w:r>
          </w:p>
        </w:tc>
      </w:tr>
      <w:tr w:rsidR="00D07149" w14:paraId="40C359E9" w14:textId="77777777" w:rsidTr="00F320FB">
        <w:tc>
          <w:tcPr>
            <w:tcW w:w="704" w:type="dxa"/>
            <w:shd w:val="clear" w:color="auto" w:fill="BDD6EE" w:themeFill="accent1" w:themeFillTint="66"/>
          </w:tcPr>
          <w:p w14:paraId="203EFF68" w14:textId="77777777" w:rsidR="00D07149" w:rsidRDefault="00D07149">
            <w:pPr>
              <w:rPr>
                <w:rFonts w:ascii="Arial" w:hAnsi="Arial" w:cs="Arial"/>
              </w:rPr>
            </w:pPr>
          </w:p>
        </w:tc>
        <w:tc>
          <w:tcPr>
            <w:tcW w:w="8358" w:type="dxa"/>
          </w:tcPr>
          <w:p w14:paraId="2BD90C8D" w14:textId="77777777" w:rsidR="00D07149" w:rsidRDefault="00F32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Über 50.000 Einwohner sowie Landkreise: </w:t>
            </w:r>
            <w:r w:rsidR="00CD0D9B">
              <w:rPr>
                <w:rFonts w:ascii="Arial" w:hAnsi="Arial" w:cs="Arial"/>
              </w:rPr>
              <w:t xml:space="preserve">   </w:t>
            </w:r>
            <w:r w:rsidRPr="00F320FB">
              <w:rPr>
                <w:rFonts w:ascii="Arial" w:hAnsi="Arial" w:cs="Arial"/>
                <w:b/>
              </w:rPr>
              <w:t>2.000 Euro/Jahr</w:t>
            </w:r>
          </w:p>
        </w:tc>
      </w:tr>
    </w:tbl>
    <w:p w14:paraId="215D0D92" w14:textId="77777777" w:rsidR="00D07149" w:rsidRPr="00F37D2A" w:rsidRDefault="00D07149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F320FB" w14:paraId="3586569E" w14:textId="77777777" w:rsidTr="00FA0BD8">
        <w:tc>
          <w:tcPr>
            <w:tcW w:w="9062" w:type="dxa"/>
            <w:gridSpan w:val="2"/>
            <w:shd w:val="clear" w:color="auto" w:fill="E7E6E6" w:themeFill="background2"/>
          </w:tcPr>
          <w:p w14:paraId="09DE7049" w14:textId="77777777" w:rsidR="00F320FB" w:rsidRPr="001B68E5" w:rsidRDefault="008A41DD">
            <w:pPr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>2.5</w:t>
            </w:r>
            <w:r w:rsidR="00F320FB" w:rsidRPr="001B68E5"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  <w:t xml:space="preserve"> Hinweis zur Datenverarbeitung</w:t>
            </w:r>
          </w:p>
        </w:tc>
      </w:tr>
      <w:tr w:rsidR="00F320FB" w14:paraId="42313D43" w14:textId="77777777" w:rsidTr="00BF422F">
        <w:trPr>
          <w:trHeight w:val="899"/>
        </w:trPr>
        <w:tc>
          <w:tcPr>
            <w:tcW w:w="9062" w:type="dxa"/>
            <w:gridSpan w:val="2"/>
          </w:tcPr>
          <w:p w14:paraId="7DB5CAC7" w14:textId="77777777" w:rsidR="00F320FB" w:rsidRDefault="00F320FB" w:rsidP="00F32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 Rahmen der erforderlichen Behördenkommunikation sowie der Vereinsarbeit kommt es zu einer Weitergab</w:t>
            </w:r>
            <w:r w:rsidR="005B6D1C">
              <w:rPr>
                <w:rFonts w:ascii="Arial" w:hAnsi="Arial" w:cs="Arial"/>
              </w:rPr>
              <w:t>e von personenbezogenen Daten an</w:t>
            </w:r>
            <w:r>
              <w:rPr>
                <w:rFonts w:ascii="Arial" w:hAnsi="Arial" w:cs="Arial"/>
              </w:rPr>
              <w:t xml:space="preserve"> Behörden sowie die Dienstleistenden der AGFK-SL </w:t>
            </w:r>
          </w:p>
        </w:tc>
      </w:tr>
      <w:tr w:rsidR="00F320FB" w14:paraId="4CB421F4" w14:textId="77777777" w:rsidTr="00F320FB">
        <w:tc>
          <w:tcPr>
            <w:tcW w:w="704" w:type="dxa"/>
            <w:shd w:val="clear" w:color="auto" w:fill="BDD6EE" w:themeFill="accent1" w:themeFillTint="66"/>
          </w:tcPr>
          <w:p w14:paraId="76080EAD" w14:textId="77777777" w:rsidR="00F320FB" w:rsidRDefault="00F320FB">
            <w:pPr>
              <w:rPr>
                <w:rFonts w:ascii="Arial" w:hAnsi="Arial" w:cs="Arial"/>
              </w:rPr>
            </w:pPr>
          </w:p>
        </w:tc>
        <w:tc>
          <w:tcPr>
            <w:tcW w:w="8358" w:type="dxa"/>
          </w:tcPr>
          <w:p w14:paraId="2E27ECCC" w14:textId="77777777" w:rsidR="00F320FB" w:rsidRDefault="00F320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Der Hinweis zur Datenverarbeitung wurde zur Kenntnis genommen </w:t>
            </w:r>
            <w:r w:rsidRPr="00BF422F">
              <w:rPr>
                <w:rFonts w:ascii="Arial" w:hAnsi="Arial" w:cs="Arial"/>
                <w:u w:val="single"/>
              </w:rPr>
              <w:t>(bitte ankreuzen)</w:t>
            </w:r>
          </w:p>
        </w:tc>
      </w:tr>
    </w:tbl>
    <w:p w14:paraId="3587714C" w14:textId="77777777" w:rsidR="00FA0BD8" w:rsidRPr="00F37D2A" w:rsidRDefault="00FA0BD8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F320FB" w14:paraId="67B07C74" w14:textId="77777777" w:rsidTr="00BF422F">
        <w:trPr>
          <w:trHeight w:val="443"/>
        </w:trPr>
        <w:tc>
          <w:tcPr>
            <w:tcW w:w="2405" w:type="dxa"/>
            <w:shd w:val="clear" w:color="auto" w:fill="E7E6E6" w:themeFill="background2"/>
          </w:tcPr>
          <w:p w14:paraId="28123A6A" w14:textId="77777777" w:rsidR="00F320FB" w:rsidRPr="00FA0BD8" w:rsidRDefault="00F320FB">
            <w:pPr>
              <w:rPr>
                <w:rFonts w:ascii="Arial" w:hAnsi="Arial" w:cs="Arial"/>
                <w:color w:val="2E74B5" w:themeColor="accent1" w:themeShade="BF"/>
              </w:rPr>
            </w:pPr>
            <w:r w:rsidRPr="00FA0BD8">
              <w:rPr>
                <w:rFonts w:ascii="Arial" w:hAnsi="Arial" w:cs="Arial"/>
                <w:color w:val="2E74B5" w:themeColor="accent1" w:themeShade="BF"/>
              </w:rPr>
              <w:t>Datum:</w:t>
            </w:r>
          </w:p>
        </w:tc>
        <w:tc>
          <w:tcPr>
            <w:tcW w:w="6657" w:type="dxa"/>
            <w:shd w:val="clear" w:color="auto" w:fill="E7E6E6" w:themeFill="background2"/>
          </w:tcPr>
          <w:p w14:paraId="5E57CB20" w14:textId="77777777" w:rsidR="00F320FB" w:rsidRPr="00FA0BD8" w:rsidRDefault="00F320FB" w:rsidP="00F320FB">
            <w:pPr>
              <w:rPr>
                <w:rFonts w:ascii="Arial" w:hAnsi="Arial" w:cs="Arial"/>
                <w:color w:val="2E74B5" w:themeColor="accent1" w:themeShade="BF"/>
              </w:rPr>
            </w:pPr>
            <w:r w:rsidRPr="00FA0BD8">
              <w:rPr>
                <w:rFonts w:ascii="Arial" w:hAnsi="Arial" w:cs="Arial"/>
                <w:color w:val="2E74B5" w:themeColor="accent1" w:themeShade="BF"/>
              </w:rPr>
              <w:t xml:space="preserve">Unterschrift </w:t>
            </w:r>
          </w:p>
          <w:p w14:paraId="69186390" w14:textId="77777777" w:rsidR="00F320FB" w:rsidRPr="00FA0BD8" w:rsidRDefault="00F320FB" w:rsidP="00F320FB">
            <w:pPr>
              <w:rPr>
                <w:rFonts w:ascii="Arial" w:hAnsi="Arial" w:cs="Arial"/>
                <w:color w:val="2E74B5" w:themeColor="accent1" w:themeShade="BF"/>
              </w:rPr>
            </w:pPr>
            <w:r w:rsidRPr="00FA0BD8">
              <w:rPr>
                <w:rFonts w:ascii="Arial" w:hAnsi="Arial" w:cs="Arial"/>
                <w:sz w:val="18"/>
                <w:szCs w:val="18"/>
              </w:rPr>
              <w:t>(Oberbürgermeister/in, Bürgermeister/in, Landrätin/Landrat, Dezernent/in)</w:t>
            </w:r>
          </w:p>
        </w:tc>
      </w:tr>
      <w:tr w:rsidR="00F320FB" w14:paraId="60801C6C" w14:textId="77777777" w:rsidTr="00FA0BD8">
        <w:trPr>
          <w:trHeight w:val="839"/>
        </w:trPr>
        <w:tc>
          <w:tcPr>
            <w:tcW w:w="2405" w:type="dxa"/>
            <w:shd w:val="clear" w:color="auto" w:fill="BDD6EE" w:themeFill="accent1" w:themeFillTint="66"/>
          </w:tcPr>
          <w:p w14:paraId="78A3529E" w14:textId="77777777" w:rsidR="00F320FB" w:rsidRDefault="00F320FB">
            <w:pPr>
              <w:rPr>
                <w:rFonts w:ascii="Arial" w:hAnsi="Arial" w:cs="Arial"/>
              </w:rPr>
            </w:pPr>
          </w:p>
        </w:tc>
        <w:tc>
          <w:tcPr>
            <w:tcW w:w="6657" w:type="dxa"/>
          </w:tcPr>
          <w:p w14:paraId="2CA5677E" w14:textId="77777777" w:rsidR="00F320FB" w:rsidRDefault="00F320FB">
            <w:pPr>
              <w:rPr>
                <w:rFonts w:ascii="Arial" w:hAnsi="Arial" w:cs="Arial"/>
              </w:rPr>
            </w:pPr>
          </w:p>
        </w:tc>
      </w:tr>
    </w:tbl>
    <w:p w14:paraId="2DCF384C" w14:textId="77777777" w:rsidR="00A23585" w:rsidRPr="00F37D2A" w:rsidRDefault="00A23585">
      <w:pPr>
        <w:rPr>
          <w:rFonts w:ascii="Arial" w:hAnsi="Arial" w:cs="Arial"/>
          <w:sz w:val="20"/>
          <w:szCs w:val="20"/>
        </w:rPr>
      </w:pPr>
    </w:p>
    <w:p w14:paraId="01AF8604" w14:textId="4B05EEEC" w:rsidR="00FA0BD8" w:rsidRDefault="00FA0B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Bitte senden Sie den vollständig ausgefüllten und unterzeichneten Antrag </w:t>
      </w:r>
      <w:r w:rsidR="00AE2DCF">
        <w:rPr>
          <w:rFonts w:ascii="Arial" w:hAnsi="Arial" w:cs="Arial"/>
        </w:rPr>
        <w:t>vorab per E-Mail</w:t>
      </w:r>
      <w:r w:rsidR="00C145D1">
        <w:rPr>
          <w:rFonts w:ascii="Arial" w:hAnsi="Arial" w:cs="Arial"/>
        </w:rPr>
        <w:t xml:space="preserve"> und per Post</w:t>
      </w:r>
      <w:r w:rsidR="00AE2D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 </w:t>
      </w:r>
      <w:r w:rsidR="00AE2DCF">
        <w:rPr>
          <w:rFonts w:ascii="Arial" w:hAnsi="Arial" w:cs="Arial"/>
        </w:rPr>
        <w:t>die Geschäftsstelle des Vereins</w:t>
      </w:r>
      <w:r>
        <w:rPr>
          <w:rFonts w:ascii="Arial" w:hAnsi="Arial" w:cs="Arial"/>
        </w:rPr>
        <w:t>:</w:t>
      </w:r>
    </w:p>
    <w:p w14:paraId="621CEBDB" w14:textId="3AAB0F29" w:rsidR="00F37D2A" w:rsidRPr="00F37D2A" w:rsidRDefault="00F37D2A" w:rsidP="00F37D2A">
      <w:pPr>
        <w:spacing w:after="0"/>
        <w:rPr>
          <w:rFonts w:ascii="Arial" w:hAnsi="Arial" w:cs="Arial"/>
        </w:rPr>
      </w:pPr>
      <w:r w:rsidRPr="00F37D2A">
        <w:rPr>
          <w:rFonts w:ascii="Arial" w:hAnsi="Arial" w:cs="Arial"/>
          <w:b/>
          <w:bCs/>
        </w:rPr>
        <w:t>Irene Krohn</w:t>
      </w:r>
      <w:r w:rsidRPr="00F37D2A">
        <w:rPr>
          <w:rFonts w:ascii="Arial" w:hAnsi="Arial" w:cs="Arial"/>
        </w:rPr>
        <w:br/>
        <w:t>Geschäftsstellenleiterin</w:t>
      </w:r>
      <w:r w:rsidRPr="00F37D2A">
        <w:rPr>
          <w:rFonts w:ascii="Arial" w:hAnsi="Arial" w:cs="Arial"/>
        </w:rPr>
        <w:br/>
      </w:r>
      <w:r w:rsidRPr="00F37D2A">
        <w:rPr>
          <w:rFonts w:ascii="Arial" w:hAnsi="Arial" w:cs="Arial"/>
          <w:b/>
          <w:bCs/>
        </w:rPr>
        <w:t>Arbeitsgemeinschaft fahrradfreundlicher Kommunen im Saarland e.V. (AGFK-SL)</w:t>
      </w:r>
    </w:p>
    <w:p w14:paraId="3D6D1BAC" w14:textId="5893CFDC" w:rsidR="00FA0BD8" w:rsidRPr="00A23585" w:rsidRDefault="00E34CE6" w:rsidP="00F37D2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Europaallee 27d</w:t>
      </w:r>
      <w:r>
        <w:rPr>
          <w:rFonts w:ascii="Arial" w:hAnsi="Arial" w:cs="Arial"/>
        </w:rPr>
        <w:br/>
      </w:r>
      <w:r w:rsidR="00F37D2A" w:rsidRPr="00F37D2A">
        <w:rPr>
          <w:rFonts w:ascii="Arial" w:hAnsi="Arial" w:cs="Arial"/>
        </w:rPr>
        <w:t>6611</w:t>
      </w:r>
      <w:r>
        <w:rPr>
          <w:rFonts w:ascii="Arial" w:hAnsi="Arial" w:cs="Arial"/>
        </w:rPr>
        <w:t>3</w:t>
      </w:r>
      <w:r w:rsidR="00F37D2A" w:rsidRPr="00F37D2A">
        <w:rPr>
          <w:rFonts w:ascii="Arial" w:hAnsi="Arial" w:cs="Arial"/>
        </w:rPr>
        <w:t xml:space="preserve"> Saarbrücken</w:t>
      </w:r>
      <w:r w:rsidR="00F37D2A" w:rsidRPr="00F37D2A">
        <w:rPr>
          <w:rFonts w:ascii="Arial" w:hAnsi="Arial" w:cs="Arial"/>
        </w:rPr>
        <w:br/>
        <w:t xml:space="preserve">E-Mail: </w:t>
      </w:r>
      <w:hyperlink r:id="rId10" w:history="1">
        <w:r w:rsidR="00F37D2A" w:rsidRPr="00F37D2A">
          <w:rPr>
            <w:rStyle w:val="Hyperlink"/>
            <w:rFonts w:ascii="Arial" w:hAnsi="Arial" w:cs="Arial"/>
          </w:rPr>
          <w:t>i.krohn@agfk-sl.de</w:t>
        </w:r>
      </w:hyperlink>
      <w:r w:rsidR="00F37D2A" w:rsidRPr="00F37D2A">
        <w:rPr>
          <w:rFonts w:ascii="Arial" w:hAnsi="Arial" w:cs="Arial"/>
        </w:rPr>
        <w:br/>
        <w:t>Tel.: +49 (0)163 7737 257</w:t>
      </w:r>
    </w:p>
    <w:sectPr w:rsidR="00FA0BD8" w:rsidRPr="00A23585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B39B1" w14:textId="77777777" w:rsidR="004377BD" w:rsidRDefault="004377BD" w:rsidP="00397DAD">
      <w:pPr>
        <w:spacing w:after="0" w:line="240" w:lineRule="auto"/>
      </w:pPr>
      <w:r>
        <w:separator/>
      </w:r>
    </w:p>
  </w:endnote>
  <w:endnote w:type="continuationSeparator" w:id="0">
    <w:p w14:paraId="5BB7774E" w14:textId="77777777" w:rsidR="004377BD" w:rsidRDefault="004377BD" w:rsidP="00397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344563"/>
      <w:docPartObj>
        <w:docPartGallery w:val="Page Numbers (Bottom of Page)"/>
        <w:docPartUnique/>
      </w:docPartObj>
    </w:sdtPr>
    <w:sdtEndPr/>
    <w:sdtContent>
      <w:p w14:paraId="2FBDC458" w14:textId="77777777" w:rsidR="00397DAD" w:rsidRDefault="00397DAD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55414">
          <w:rPr>
            <w:noProof/>
          </w:rPr>
          <w:t>2</w:t>
        </w:r>
        <w:r>
          <w:fldChar w:fldCharType="end"/>
        </w:r>
        <w:r>
          <w:t xml:space="preserve"> von 2</w:t>
        </w:r>
      </w:p>
    </w:sdtContent>
  </w:sdt>
  <w:p w14:paraId="1E223DBC" w14:textId="77777777" w:rsidR="00397DAD" w:rsidRDefault="00397D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87371" w14:textId="77777777" w:rsidR="004377BD" w:rsidRDefault="004377BD" w:rsidP="00397DAD">
      <w:pPr>
        <w:spacing w:after="0" w:line="240" w:lineRule="auto"/>
      </w:pPr>
      <w:r>
        <w:separator/>
      </w:r>
    </w:p>
  </w:footnote>
  <w:footnote w:type="continuationSeparator" w:id="0">
    <w:p w14:paraId="45EF11C1" w14:textId="77777777" w:rsidR="004377BD" w:rsidRDefault="004377BD" w:rsidP="00397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54D6" w14:textId="5F821589" w:rsidR="00F37D2A" w:rsidRDefault="00F37D2A" w:rsidP="00F37D2A">
    <w:pPr>
      <w:pStyle w:val="Kopfzeile"/>
      <w:jc w:val="right"/>
    </w:pPr>
    <w:r>
      <w:rPr>
        <w:noProof/>
      </w:rPr>
      <w:drawing>
        <wp:inline distT="0" distB="0" distL="0" distR="0" wp14:anchorId="1C811F62" wp14:editId="79618EC7">
          <wp:extent cx="1123950" cy="503993"/>
          <wp:effectExtent l="0" t="0" r="0" b="0"/>
          <wp:docPr id="1582850548" name="Grafik 1" descr="Ein Bild, das Schrift, Grafiken, Logo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850548" name="Grafik 1" descr="Ein Bild, das Schrift, Grafiken, Logo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206" cy="511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D6A68"/>
    <w:multiLevelType w:val="hybridMultilevel"/>
    <w:tmpl w:val="6F4407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679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98"/>
    <w:rsid w:val="0001257D"/>
    <w:rsid w:val="000705C9"/>
    <w:rsid w:val="001B68E5"/>
    <w:rsid w:val="001B75DE"/>
    <w:rsid w:val="001F3E0E"/>
    <w:rsid w:val="00325498"/>
    <w:rsid w:val="00397DAD"/>
    <w:rsid w:val="003D69B1"/>
    <w:rsid w:val="004377BD"/>
    <w:rsid w:val="00480D5B"/>
    <w:rsid w:val="004D787B"/>
    <w:rsid w:val="0054722B"/>
    <w:rsid w:val="00581719"/>
    <w:rsid w:val="005B6D1C"/>
    <w:rsid w:val="0064524B"/>
    <w:rsid w:val="00653856"/>
    <w:rsid w:val="0081613C"/>
    <w:rsid w:val="00831BCE"/>
    <w:rsid w:val="008A41DD"/>
    <w:rsid w:val="00931A57"/>
    <w:rsid w:val="00A23585"/>
    <w:rsid w:val="00AE2DCF"/>
    <w:rsid w:val="00AF1A72"/>
    <w:rsid w:val="00B91215"/>
    <w:rsid w:val="00BA0171"/>
    <w:rsid w:val="00BF422F"/>
    <w:rsid w:val="00C145D1"/>
    <w:rsid w:val="00C20C24"/>
    <w:rsid w:val="00CD0D9B"/>
    <w:rsid w:val="00D07149"/>
    <w:rsid w:val="00D55414"/>
    <w:rsid w:val="00D644ED"/>
    <w:rsid w:val="00DB468B"/>
    <w:rsid w:val="00E20E73"/>
    <w:rsid w:val="00E34CE6"/>
    <w:rsid w:val="00F320FB"/>
    <w:rsid w:val="00F37D2A"/>
    <w:rsid w:val="00FA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63654"/>
  <w15:chartTrackingRefBased/>
  <w15:docId w15:val="{3C430409-D603-458E-9411-76FAED2A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25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549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A0BD8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97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7DAD"/>
  </w:style>
  <w:style w:type="paragraph" w:styleId="Fuzeile">
    <w:name w:val="footer"/>
    <w:basedOn w:val="Standard"/>
    <w:link w:val="FuzeileZchn"/>
    <w:uiPriority w:val="99"/>
    <w:unhideWhenUsed/>
    <w:rsid w:val="00397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7DAD"/>
  </w:style>
  <w:style w:type="character" w:styleId="NichtaufgelsteErwhnung">
    <w:name w:val="Unresolved Mention"/>
    <w:basedOn w:val="Absatz-Standardschriftart"/>
    <w:uiPriority w:val="99"/>
    <w:semiHidden/>
    <w:unhideWhenUsed/>
    <w:rsid w:val="00F37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.krohn@agfk-sl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f4db8-62e4-4dfe-b104-85c5014c0943" xsi:nil="true"/>
    <lcf76f155ced4ddcb4097134ff3c332f xmlns="031508a4-fe9c-4abe-bf08-402a22e54fd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F5388B453C2643B312D2D7D519B49F" ma:contentTypeVersion="10" ma:contentTypeDescription="Ein neues Dokument erstellen." ma:contentTypeScope="" ma:versionID="20522990574f63e1e5945431cc94afeb">
  <xsd:schema xmlns:xsd="http://www.w3.org/2001/XMLSchema" xmlns:xs="http://www.w3.org/2001/XMLSchema" xmlns:p="http://schemas.microsoft.com/office/2006/metadata/properties" xmlns:ns2="031508a4-fe9c-4abe-bf08-402a22e54fd5" xmlns:ns3="97cf4db8-62e4-4dfe-b104-85c5014c0943" targetNamespace="http://schemas.microsoft.com/office/2006/metadata/properties" ma:root="true" ma:fieldsID="c1e1b5c320c5bd6019404a003062cd7f" ns2:_="" ns3:_="">
    <xsd:import namespace="031508a4-fe9c-4abe-bf08-402a22e54fd5"/>
    <xsd:import namespace="97cf4db8-62e4-4dfe-b104-85c5014c0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508a4-fe9c-4abe-bf08-402a22e54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9c9fa1a-de43-481a-a76c-58782a2de8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f4db8-62e4-4dfe-b104-85c5014c09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d7d4ca-6f74-4c7f-948b-b42bbd3359ff}" ma:internalName="TaxCatchAll" ma:showField="CatchAllData" ma:web="97cf4db8-62e4-4dfe-b104-85c5014c0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C40E1F-E1CD-498A-9B9B-097370CEE4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38A50-E55A-4D2F-BC65-E3068200AEA2}">
  <ds:schemaRefs>
    <ds:schemaRef ds:uri="http://schemas.microsoft.com/office/2006/metadata/properties"/>
    <ds:schemaRef ds:uri="http://schemas.microsoft.com/office/infopath/2007/PartnerControls"/>
    <ds:schemaRef ds:uri="97cf4db8-62e4-4dfe-b104-85c5014c0943"/>
    <ds:schemaRef ds:uri="031508a4-fe9c-4abe-bf08-402a22e54fd5"/>
  </ds:schemaRefs>
</ds:datastoreItem>
</file>

<file path=customXml/itemProps3.xml><?xml version="1.0" encoding="utf-8"?>
<ds:datastoreItem xmlns:ds="http://schemas.openxmlformats.org/officeDocument/2006/customXml" ds:itemID="{0A834D76-A2FB-42B3-B6A6-5A0F58415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1508a4-fe9c-4abe-bf08-402a22e54fd5"/>
    <ds:schemaRef ds:uri="97cf4db8-62e4-4dfe-b104-85c5014c0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IKS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braeucr</dc:creator>
  <cp:keywords/>
  <dc:description/>
  <cp:lastModifiedBy>Irene Krohn</cp:lastModifiedBy>
  <cp:revision>4</cp:revision>
  <cp:lastPrinted>2023-12-15T12:47:00Z</cp:lastPrinted>
  <dcterms:created xsi:type="dcterms:W3CDTF">2026-02-09T14:20:00Z</dcterms:created>
  <dcterms:modified xsi:type="dcterms:W3CDTF">2026-04-27T15:28:00Z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0x0101002AF5388B453C2643B312D2D7D519B49F</vt:lpwstr>
  </property>
  <property fmtid="{D5CDD505-2E9C-101B-9397-08002B2CF9AE}" pid="3" name="Order">
    <vt:r8>122700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